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0D7A97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0D7A97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D31CA4" w:rsidRDefault="007F5118" w:rsidP="00312B9C">
      <w:r w:rsidRPr="0031355D">
        <w:rPr>
          <w:b/>
        </w:rPr>
        <w:t xml:space="preserve"> </w:t>
      </w:r>
    </w:p>
    <w:p w:rsidR="0060329F" w:rsidRPr="00D31CA4" w:rsidRDefault="0060329F" w:rsidP="00312B9C"/>
    <w:p w:rsidR="007F5118" w:rsidRPr="0013562D" w:rsidRDefault="000D7A97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27.01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7C348F">
        <w:rPr>
          <w:sz w:val="28"/>
          <w:szCs w:val="28"/>
        </w:rPr>
        <w:t>№</w:t>
      </w:r>
      <w:r w:rsidR="00D535B0" w:rsidRPr="007C348F">
        <w:rPr>
          <w:sz w:val="16"/>
          <w:szCs w:val="16"/>
        </w:rPr>
        <w:t xml:space="preserve"> </w:t>
      </w:r>
      <w:r w:rsidR="00E40B0C" w:rsidRPr="000D7A97">
        <w:rPr>
          <w:color w:val="FFFFFF" w:themeColor="background1"/>
          <w:sz w:val="28"/>
          <w:szCs w:val="28"/>
        </w:rPr>
        <w:t>3</w:t>
      </w:r>
      <w:r w:rsidR="007C348F" w:rsidRPr="000D7A97">
        <w:rPr>
          <w:color w:val="FFFFFF" w:themeColor="background1"/>
          <w:sz w:val="28"/>
          <w:szCs w:val="28"/>
        </w:rPr>
        <w:t>5</w:t>
      </w:r>
      <w:r w:rsidR="0080002C" w:rsidRPr="000D7A97">
        <w:rPr>
          <w:color w:val="FFFFFF" w:themeColor="background1"/>
          <w:sz w:val="28"/>
          <w:szCs w:val="28"/>
        </w:rPr>
        <w:t>2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-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НПА</w:t>
      </w:r>
    </w:p>
    <w:p w:rsidR="007A222C" w:rsidRPr="00D31CA4" w:rsidRDefault="007A222C" w:rsidP="007844D5"/>
    <w:p w:rsidR="00876B27" w:rsidRDefault="00876B27" w:rsidP="00876B27">
      <w:pPr>
        <w:spacing w:before="100" w:beforeAutospacing="1"/>
        <w:jc w:val="center"/>
      </w:pPr>
      <w:r w:rsidRPr="00876B27">
        <w:rPr>
          <w:b/>
          <w:bCs/>
          <w:sz w:val="28"/>
          <w:szCs w:val="28"/>
        </w:rPr>
        <w:t xml:space="preserve">О внесении изменений в решение Думы Уссурийского городского округа </w:t>
      </w:r>
      <w:r w:rsidR="00672C70">
        <w:rPr>
          <w:b/>
          <w:bCs/>
          <w:sz w:val="28"/>
          <w:szCs w:val="28"/>
        </w:rPr>
        <w:t>от 31 мая 2005 года № 240</w:t>
      </w:r>
      <w:r w:rsidRPr="00876B27">
        <w:rPr>
          <w:b/>
          <w:bCs/>
          <w:sz w:val="28"/>
          <w:szCs w:val="28"/>
        </w:rPr>
        <w:t xml:space="preserve"> "</w:t>
      </w:r>
      <w:r w:rsidR="00672C70">
        <w:rPr>
          <w:rFonts w:eastAsia="Calibri"/>
          <w:b/>
          <w:sz w:val="28"/>
          <w:szCs w:val="28"/>
        </w:rPr>
        <w:t>О П</w:t>
      </w:r>
      <w:r w:rsidR="00672C70" w:rsidRPr="00672C70">
        <w:rPr>
          <w:rFonts w:eastAsia="Calibri"/>
          <w:b/>
          <w:sz w:val="28"/>
          <w:szCs w:val="28"/>
        </w:rPr>
        <w:t xml:space="preserve">оложении об организации отдыха детей в каникулярное время, включая мероприятия по обеспечению безопасности их </w:t>
      </w:r>
      <w:r w:rsidR="000D4EA7">
        <w:rPr>
          <w:rFonts w:eastAsia="Calibri"/>
          <w:b/>
          <w:sz w:val="28"/>
          <w:szCs w:val="28"/>
        </w:rPr>
        <w:t>жизни и здоровья на территории У</w:t>
      </w:r>
      <w:r w:rsidR="00012A94">
        <w:rPr>
          <w:rFonts w:eastAsia="Calibri"/>
          <w:b/>
          <w:sz w:val="28"/>
          <w:szCs w:val="28"/>
        </w:rPr>
        <w:t>ссурийского городского округа</w:t>
      </w:r>
      <w:r w:rsidRPr="00672C70">
        <w:rPr>
          <w:b/>
          <w:bCs/>
          <w:sz w:val="28"/>
          <w:szCs w:val="28"/>
        </w:rPr>
        <w:t>"</w:t>
      </w:r>
    </w:p>
    <w:p w:rsidR="00876B27" w:rsidRDefault="00876B27" w:rsidP="00876B27">
      <w:pPr>
        <w:jc w:val="center"/>
      </w:pPr>
    </w:p>
    <w:p w:rsidR="00876B27" w:rsidRPr="00876B27" w:rsidRDefault="00876B27" w:rsidP="00876B27">
      <w:pPr>
        <w:jc w:val="center"/>
      </w:pPr>
    </w:p>
    <w:p w:rsidR="00876B27" w:rsidRPr="00876B27" w:rsidRDefault="00DD1B88" w:rsidP="00876B27">
      <w:pPr>
        <w:ind w:firstLine="709"/>
      </w:pPr>
      <w:r>
        <w:rPr>
          <w:color w:val="000000"/>
          <w:sz w:val="28"/>
          <w:szCs w:val="28"/>
        </w:rPr>
        <w:t>В соответствии с Федеральным законом</w:t>
      </w:r>
      <w:r w:rsidR="00876B27" w:rsidRPr="00876B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Российской Федерации           от 6 октября 2003 года </w:t>
      </w:r>
      <w:r w:rsidR="00876B27" w:rsidRPr="00876B27">
        <w:rPr>
          <w:color w:val="000000"/>
          <w:sz w:val="28"/>
          <w:szCs w:val="28"/>
        </w:rPr>
        <w:t>№ 131-ФЗ "Об общих принципах организации местного самоуправления в Российской Федерации",</w:t>
      </w:r>
      <w:r>
        <w:rPr>
          <w:sz w:val="28"/>
          <w:szCs w:val="28"/>
        </w:rPr>
        <w:t xml:space="preserve"> </w:t>
      </w:r>
      <w:r w:rsidR="00876B27" w:rsidRPr="00876B27">
        <w:rPr>
          <w:sz w:val="28"/>
          <w:szCs w:val="28"/>
        </w:rPr>
        <w:t>Законом Приморского края от 6 августа 2004 года №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</w:p>
    <w:p w:rsidR="00876B27" w:rsidRDefault="00876B27" w:rsidP="00876B27">
      <w:pPr>
        <w:ind w:firstLine="709"/>
        <w:jc w:val="left"/>
      </w:pPr>
    </w:p>
    <w:p w:rsidR="006C66C1" w:rsidRPr="00876B27" w:rsidRDefault="006C66C1" w:rsidP="00876B27">
      <w:pPr>
        <w:ind w:firstLine="709"/>
        <w:jc w:val="left"/>
      </w:pPr>
    </w:p>
    <w:p w:rsidR="00876B27" w:rsidRPr="00876B27" w:rsidRDefault="00876B27" w:rsidP="00876B27">
      <w:pPr>
        <w:jc w:val="left"/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876B27" w:rsidRDefault="00876B27" w:rsidP="006E6FBE">
      <w:pPr>
        <w:ind w:firstLine="709"/>
        <w:jc w:val="left"/>
      </w:pPr>
    </w:p>
    <w:p w:rsidR="006C66C1" w:rsidRPr="00876B27" w:rsidRDefault="006C66C1" w:rsidP="006E6FBE">
      <w:pPr>
        <w:ind w:firstLine="709"/>
        <w:jc w:val="left"/>
      </w:pPr>
    </w:p>
    <w:p w:rsidR="00876B27" w:rsidRPr="00876B27" w:rsidRDefault="00D141ED" w:rsidP="006E6FBE">
      <w:pPr>
        <w:ind w:firstLine="709"/>
      </w:pPr>
      <w:r>
        <w:rPr>
          <w:sz w:val="28"/>
          <w:szCs w:val="28"/>
        </w:rPr>
        <w:t>1. </w:t>
      </w:r>
      <w:r w:rsidR="00876B27" w:rsidRPr="00876B27">
        <w:rPr>
          <w:sz w:val="28"/>
          <w:szCs w:val="28"/>
        </w:rPr>
        <w:t xml:space="preserve">Внести в решение Думы Уссурийского городского округа </w:t>
      </w:r>
      <w:r w:rsidR="00F24395">
        <w:rPr>
          <w:sz w:val="28"/>
          <w:szCs w:val="28"/>
        </w:rPr>
        <w:t xml:space="preserve">               </w:t>
      </w:r>
      <w:r w:rsidR="00012A94">
        <w:rPr>
          <w:sz w:val="28"/>
          <w:szCs w:val="28"/>
        </w:rPr>
        <w:t>от 31 ма</w:t>
      </w:r>
      <w:r w:rsidR="00876B27" w:rsidRPr="00876B27">
        <w:rPr>
          <w:sz w:val="28"/>
          <w:szCs w:val="28"/>
        </w:rPr>
        <w:t>я</w:t>
      </w:r>
      <w:r w:rsidR="00012A94">
        <w:rPr>
          <w:sz w:val="28"/>
          <w:szCs w:val="28"/>
        </w:rPr>
        <w:t xml:space="preserve"> 2005 года № 240 "</w:t>
      </w:r>
      <w:r w:rsidR="00012A94" w:rsidRPr="00012A94">
        <w:rPr>
          <w:rFonts w:eastAsia="Calibri"/>
          <w:sz w:val="28"/>
          <w:szCs w:val="28"/>
        </w:rPr>
        <w:t>О Положении об организации отдыха детей в каникулярное время, включая мероприятия по обеспечению безопасности их жизни и здоровья на территории Уссурийского городского округа</w:t>
      </w:r>
      <w:r w:rsidR="00876B27" w:rsidRPr="00876B27">
        <w:rPr>
          <w:sz w:val="28"/>
          <w:szCs w:val="28"/>
        </w:rPr>
        <w:t>" (далее - решение) следующие изменения: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1) в решении:</w:t>
      </w:r>
    </w:p>
    <w:p w:rsidR="00876B27" w:rsidRPr="00876B27" w:rsidRDefault="00D141ED" w:rsidP="006C66C1">
      <w:pPr>
        <w:ind w:firstLine="709"/>
      </w:pPr>
      <w:r>
        <w:rPr>
          <w:sz w:val="28"/>
          <w:szCs w:val="28"/>
        </w:rPr>
        <w:t>а) </w:t>
      </w:r>
      <w:r w:rsidR="00876B27" w:rsidRPr="00876B27">
        <w:rPr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б) преамбулу изложить в следующей редакции: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"</w:t>
      </w:r>
      <w:r w:rsidRPr="00C5488D">
        <w:rPr>
          <w:sz w:val="28"/>
          <w:szCs w:val="28"/>
        </w:rPr>
        <w:t>В соответствии</w:t>
      </w:r>
      <w:r w:rsidRPr="00876B27">
        <w:rPr>
          <w:sz w:val="28"/>
          <w:szCs w:val="28"/>
        </w:rPr>
        <w:t xml:space="preserve"> с федеральными законами </w:t>
      </w:r>
      <w:r w:rsidR="00290F62">
        <w:rPr>
          <w:sz w:val="28"/>
          <w:szCs w:val="28"/>
        </w:rPr>
        <w:t xml:space="preserve">Российской Федерации     </w:t>
      </w:r>
      <w:r w:rsidRPr="00876B27">
        <w:rPr>
          <w:sz w:val="28"/>
          <w:szCs w:val="28"/>
        </w:rPr>
        <w:t>от 6 октября 2003 года</w:t>
      </w:r>
      <w:r w:rsidR="00290F62">
        <w:rPr>
          <w:sz w:val="28"/>
          <w:szCs w:val="28"/>
        </w:rPr>
        <w:t xml:space="preserve"> </w:t>
      </w:r>
      <w:r w:rsidRPr="00876B27">
        <w:rPr>
          <w:sz w:val="28"/>
          <w:szCs w:val="28"/>
        </w:rPr>
        <w:t>№ 131-ФЗ "Об общих принципах организации местного самоуправления в Российской Федерации", от 2</w:t>
      </w:r>
      <w:r w:rsidR="00290F62">
        <w:rPr>
          <w:sz w:val="28"/>
          <w:szCs w:val="28"/>
        </w:rPr>
        <w:t>4 июля 1998</w:t>
      </w:r>
      <w:r w:rsidRPr="00876B27">
        <w:rPr>
          <w:sz w:val="28"/>
          <w:szCs w:val="28"/>
        </w:rPr>
        <w:t xml:space="preserve"> года </w:t>
      </w:r>
      <w:r w:rsidR="00290F62">
        <w:rPr>
          <w:sz w:val="28"/>
          <w:szCs w:val="28"/>
        </w:rPr>
        <w:t xml:space="preserve"> </w:t>
      </w:r>
      <w:r w:rsidRPr="00876B27">
        <w:rPr>
          <w:sz w:val="28"/>
          <w:szCs w:val="28"/>
        </w:rPr>
        <w:t xml:space="preserve">№ </w:t>
      </w:r>
      <w:r w:rsidR="00290F62">
        <w:rPr>
          <w:sz w:val="28"/>
          <w:szCs w:val="28"/>
        </w:rPr>
        <w:t xml:space="preserve">124-ФЗ "Об основных гарантиях прав ребенка </w:t>
      </w:r>
      <w:r w:rsidR="00C5488D">
        <w:rPr>
          <w:sz w:val="28"/>
          <w:szCs w:val="28"/>
        </w:rPr>
        <w:t>в Российской Федерации"</w:t>
      </w:r>
      <w:r w:rsidRPr="00876B27">
        <w:rPr>
          <w:sz w:val="28"/>
          <w:szCs w:val="28"/>
        </w:rPr>
        <w:t xml:space="preserve">, </w:t>
      </w:r>
      <w:r w:rsidRPr="00876B27">
        <w:rPr>
          <w:sz w:val="28"/>
          <w:szCs w:val="28"/>
        </w:rPr>
        <w:lastRenderedPageBreak/>
        <w:t>Уставом Уссурийского городского округа Приморского края, Дума Уссурийского городского округа Приморского края решила</w:t>
      </w:r>
      <w:proofErr w:type="gramStart"/>
      <w:r w:rsidR="00D141ED">
        <w:rPr>
          <w:sz w:val="28"/>
          <w:szCs w:val="28"/>
        </w:rPr>
        <w:t>:</w:t>
      </w:r>
      <w:r w:rsidRPr="00876B27">
        <w:rPr>
          <w:sz w:val="28"/>
          <w:szCs w:val="28"/>
        </w:rPr>
        <w:t>"</w:t>
      </w:r>
      <w:proofErr w:type="gramEnd"/>
      <w:r w:rsidRPr="00876B27">
        <w:rPr>
          <w:sz w:val="28"/>
          <w:szCs w:val="28"/>
        </w:rPr>
        <w:t>;</w:t>
      </w:r>
    </w:p>
    <w:p w:rsidR="00876B27" w:rsidRPr="00876B27" w:rsidRDefault="00D141ED" w:rsidP="006C66C1">
      <w:pPr>
        <w:ind w:firstLine="709"/>
      </w:pPr>
      <w:r>
        <w:rPr>
          <w:sz w:val="28"/>
          <w:szCs w:val="28"/>
        </w:rPr>
        <w:t>в) </w:t>
      </w:r>
      <w:r w:rsidR="00876B27" w:rsidRPr="00876B27">
        <w:rPr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876B27" w:rsidRPr="00876B27" w:rsidRDefault="00631E02" w:rsidP="006C66C1">
      <w:pPr>
        <w:ind w:firstLine="709"/>
      </w:pPr>
      <w:r>
        <w:rPr>
          <w:sz w:val="28"/>
          <w:szCs w:val="28"/>
        </w:rPr>
        <w:t xml:space="preserve">2) в </w:t>
      </w:r>
      <w:r w:rsidRPr="00012A94">
        <w:rPr>
          <w:rFonts w:eastAsia="Calibri"/>
          <w:sz w:val="28"/>
          <w:szCs w:val="28"/>
        </w:rPr>
        <w:t>Положении об организации отдыха детей в каникулярное время, включая мероприятия по обеспечению безопасности их жизни и здоровья на территории Уссурийского городского округа</w:t>
      </w:r>
      <w:r>
        <w:rPr>
          <w:sz w:val="28"/>
          <w:szCs w:val="28"/>
        </w:rPr>
        <w:t>, утвержденном решением</w:t>
      </w:r>
      <w:r w:rsidR="00876B27" w:rsidRPr="00876B27">
        <w:rPr>
          <w:sz w:val="28"/>
          <w:szCs w:val="28"/>
        </w:rPr>
        <w:t>:</w:t>
      </w:r>
    </w:p>
    <w:p w:rsidR="00876B27" w:rsidRPr="00876B27" w:rsidRDefault="00D141ED" w:rsidP="006C66C1">
      <w:pPr>
        <w:ind w:firstLine="709"/>
      </w:pPr>
      <w:r>
        <w:rPr>
          <w:sz w:val="28"/>
          <w:szCs w:val="28"/>
        </w:rPr>
        <w:t>а) </w:t>
      </w:r>
      <w:r w:rsidR="00876B27" w:rsidRPr="00876B27">
        <w:rPr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876B27" w:rsidRDefault="00100E08" w:rsidP="006C66C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б) статью 1 </w:t>
      </w:r>
      <w:r w:rsidRPr="00876B27">
        <w:rPr>
          <w:sz w:val="28"/>
          <w:szCs w:val="28"/>
        </w:rPr>
        <w:t>изложить в следующей редакции</w:t>
      </w:r>
      <w:r w:rsidR="00876B27" w:rsidRPr="00876B27">
        <w:rPr>
          <w:sz w:val="28"/>
          <w:szCs w:val="28"/>
        </w:rPr>
        <w:t>:</w:t>
      </w:r>
    </w:p>
    <w:p w:rsidR="007F699F" w:rsidRDefault="00167BA2" w:rsidP="006C66C1">
      <w:pPr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7F699F">
        <w:rPr>
          <w:sz w:val="28"/>
          <w:szCs w:val="28"/>
        </w:rPr>
        <w:t xml:space="preserve">Статья 1. Общие положения </w:t>
      </w:r>
    </w:p>
    <w:p w:rsidR="00BE3876" w:rsidRPr="00BE3876" w:rsidRDefault="00F82F68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Настоящее П</w:t>
      </w:r>
      <w:r w:rsidR="00BE3876" w:rsidRPr="00BE3876">
        <w:rPr>
          <w:sz w:val="28"/>
          <w:szCs w:val="28"/>
        </w:rPr>
        <w:t>оложение разработано в соответствии с Конституцией Российской Федерации, Федеральным законом Российской Федерации</w:t>
      </w:r>
      <w:r w:rsidR="00BE3876" w:rsidRPr="00BE3876">
        <w:rPr>
          <w:sz w:val="28"/>
          <w:szCs w:val="28"/>
        </w:rPr>
        <w:br/>
        <w:t>от 6 октября 2003 года № 131-ФЗ "Об общих принципах организации местного самоуправления в Российской Федерации", Федеральным законом Российской Федерации от 24 июля 1998 года № 124-ФЗ "Об основных гарантиях прав ребенка в Российской Федерации</w:t>
      </w:r>
      <w:proofErr w:type="gramStart"/>
      <w:r w:rsidR="00BE3876" w:rsidRPr="00BE3876">
        <w:rPr>
          <w:sz w:val="28"/>
          <w:szCs w:val="28"/>
        </w:rPr>
        <w:t>.";</w:t>
      </w:r>
      <w:proofErr w:type="gramEnd"/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в) статью 2 дополнить подпунктами 9, 10 следующего содержания:</w:t>
      </w:r>
    </w:p>
    <w:p w:rsidR="00BE3876" w:rsidRPr="00BE3876" w:rsidRDefault="00973624" w:rsidP="003B6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"9) </w:t>
      </w:r>
      <w:r w:rsidR="00BE3876" w:rsidRPr="00BE3876">
        <w:rPr>
          <w:sz w:val="28"/>
          <w:szCs w:val="28"/>
        </w:rPr>
        <w:t>создание условий для организации воспитания детей в организациях отдыха детей и их оздоровления;</w:t>
      </w:r>
    </w:p>
    <w:p w:rsidR="00BE3876" w:rsidRPr="00BE3876" w:rsidRDefault="00973624" w:rsidP="003B6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10) </w:t>
      </w:r>
      <w:r w:rsidR="00BE3876" w:rsidRPr="00BE3876">
        <w:rPr>
          <w:sz w:val="28"/>
          <w:szCs w:val="28"/>
        </w:rPr>
        <w:t>создание равного доступа к отдыху и оздоровлению детей-инвалидов и детей с ограниченными возможностями здоровья</w:t>
      </w:r>
      <w:proofErr w:type="gramStart"/>
      <w:r w:rsidR="00BE3876" w:rsidRPr="00BE3876">
        <w:rPr>
          <w:sz w:val="28"/>
          <w:szCs w:val="28"/>
        </w:rPr>
        <w:t>.";</w:t>
      </w:r>
      <w:proofErr w:type="gramEnd"/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г) в статье 3: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в пункте 1 после слов "Думы Уссурийского городского округа" дополнить словами "Приморского края (далее - Дума Уссурийского городского округа)";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в подпункте 1 пункта 1 после слов "Уссурийского городского округа" дополнить словами "Приморского края (далее – Уссурийский городской округ)";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в пункте 2 после слов "администрации Уссурийского городского округа" дополнить словами "Приморского края (далее – администрация Уссурийского городского округа)";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пункт 3 изложить в следующей редакции: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"3. К компетенции управления образования и молодежной политики администрации Уссурийского городского округа (далее - управление образования и молодежной политики) относится</w:t>
      </w:r>
      <w:proofErr w:type="gramStart"/>
      <w:r w:rsidRPr="00BE3876">
        <w:rPr>
          <w:sz w:val="28"/>
          <w:szCs w:val="28"/>
        </w:rPr>
        <w:t>:"</w:t>
      </w:r>
      <w:proofErr w:type="gramEnd"/>
      <w:r w:rsidRPr="00BE3876">
        <w:rPr>
          <w:sz w:val="28"/>
          <w:szCs w:val="28"/>
        </w:rPr>
        <w:t>;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в подпункте 1 пункта 3 слово "распоряжения" заменить словом "постановления";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proofErr w:type="spellStart"/>
      <w:r w:rsidRPr="00BE3876">
        <w:rPr>
          <w:sz w:val="28"/>
          <w:szCs w:val="28"/>
        </w:rPr>
        <w:t>д</w:t>
      </w:r>
      <w:proofErr w:type="spellEnd"/>
      <w:r w:rsidRPr="00BE3876">
        <w:rPr>
          <w:sz w:val="28"/>
          <w:szCs w:val="28"/>
        </w:rPr>
        <w:t>) статью 4 изложить в следующей редакции: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 xml:space="preserve">"Статья 4. Формы организации отдыха детей в каникулярное время на территории Уссурийского городского округа </w:t>
      </w:r>
    </w:p>
    <w:p w:rsidR="00BE3876" w:rsidRPr="00BE3876" w:rsidRDefault="006E6FBE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1. </w:t>
      </w:r>
      <w:r w:rsidR="00BE3876" w:rsidRPr="00BE3876">
        <w:rPr>
          <w:sz w:val="28"/>
          <w:szCs w:val="28"/>
        </w:rPr>
        <w:t>Оздоровительные лагеря с дневным пребыванием, организованные на базе общеобразовательных организаций, организаций дополнительного образования с целью:</w:t>
      </w:r>
    </w:p>
    <w:p w:rsidR="00BE3876" w:rsidRPr="00BE3876" w:rsidRDefault="006E6FBE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а) </w:t>
      </w:r>
      <w:r w:rsidR="00BE3876" w:rsidRPr="00BE3876">
        <w:rPr>
          <w:sz w:val="28"/>
          <w:szCs w:val="28"/>
        </w:rPr>
        <w:t xml:space="preserve">выявления и развития творческого потенциала детей, развития разносторонних интересов детей, удовлетворения их индивидуальных потребностей в интеллектуальном, нравственном и физическом совершенствовании, а также </w:t>
      </w:r>
      <w:proofErr w:type="gramStart"/>
      <w:r w:rsidR="00BE3876" w:rsidRPr="00BE3876">
        <w:rPr>
          <w:sz w:val="28"/>
          <w:szCs w:val="28"/>
        </w:rPr>
        <w:t>в</w:t>
      </w:r>
      <w:proofErr w:type="gramEnd"/>
      <w:r w:rsidR="00BE3876" w:rsidRPr="00BE3876">
        <w:rPr>
          <w:sz w:val="28"/>
          <w:szCs w:val="28"/>
        </w:rPr>
        <w:t xml:space="preserve"> занятий физической культурой, спортом и туризмом;</w:t>
      </w:r>
    </w:p>
    <w:p w:rsidR="00BE3876" w:rsidRPr="00BE3876" w:rsidRDefault="008E7BEF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 </w:t>
      </w:r>
      <w:r w:rsidR="00BE3876" w:rsidRPr="00BE3876">
        <w:rPr>
          <w:sz w:val="28"/>
          <w:szCs w:val="28"/>
        </w:rPr>
        <w:t>социализации детей, развития коммуникативных и лидерских качеств детей, формирования у детей культуры и навыков здорового и безопасного образа жизни, общей культуры детей, обеспечение духовно-нравственного, гражданско-патриотического, трудового воспитания детей;</w:t>
      </w:r>
    </w:p>
    <w:p w:rsidR="00BE3876" w:rsidRPr="00BE3876" w:rsidRDefault="008E7BEF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в) </w:t>
      </w:r>
      <w:r w:rsidR="00BE3876" w:rsidRPr="00BE3876">
        <w:rPr>
          <w:sz w:val="28"/>
          <w:szCs w:val="28"/>
        </w:rPr>
        <w:t>организации размещения, проживания (при круглосуточном пребывании) детей в школьном лагере и обеспечения их питанием в соответствии с санитарно-эпидемиологическими правилами и гигиеническими нормативами Российской Федерации;</w:t>
      </w:r>
    </w:p>
    <w:p w:rsidR="00BE3876" w:rsidRPr="00BE3876" w:rsidRDefault="008E7BEF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г) </w:t>
      </w:r>
      <w:r w:rsidR="00BE3876" w:rsidRPr="00BE3876">
        <w:rPr>
          <w:sz w:val="28"/>
          <w:szCs w:val="28"/>
        </w:rPr>
        <w:t>создания и обеспечения необходимых условий для личностного развития, укрепления здоровья, профессионального самоопределения и творческого труда детей.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Оздоровительные лагеря с дневным пребыванием, организованные на базе общеобразовательных организаций, организаций дополнительного образования, открываются решением управления образования и молодежной политики по согласованию с администрацией образовательной организации.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 xml:space="preserve">Продолжительность смены в оздоровительном лагере с дневным пребыванием составляет не менее 21 </w:t>
      </w:r>
      <w:r w:rsidR="008E7BEF">
        <w:rPr>
          <w:sz w:val="28"/>
          <w:szCs w:val="28"/>
        </w:rPr>
        <w:t>дня летом, в другое время года -</w:t>
      </w:r>
      <w:r w:rsidRPr="00BE3876">
        <w:rPr>
          <w:sz w:val="28"/>
          <w:szCs w:val="28"/>
        </w:rPr>
        <w:t xml:space="preserve"> не менее 5 дней.</w:t>
      </w:r>
    </w:p>
    <w:p w:rsidR="00BE3876" w:rsidRPr="00BE3876" w:rsidRDefault="000C43D6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2. </w:t>
      </w:r>
      <w:r w:rsidR="00BE3876" w:rsidRPr="00BE3876">
        <w:rPr>
          <w:sz w:val="28"/>
          <w:szCs w:val="28"/>
        </w:rPr>
        <w:t>Детские лагеря палаточного типа (далее - палаточный лагерь) организуются общеобразовательными организациями и организациями дополнительного образования с целью:</w:t>
      </w:r>
    </w:p>
    <w:p w:rsidR="00BE3876" w:rsidRPr="00BE3876" w:rsidRDefault="000C43D6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 </w:t>
      </w:r>
      <w:r w:rsidR="00BE3876" w:rsidRPr="00BE3876">
        <w:rPr>
          <w:sz w:val="28"/>
          <w:szCs w:val="28"/>
        </w:rPr>
        <w:t>создания благоприятных условий для укрепления физического и психологического здоровья, организации активного отдыха детей, формирования у детей культуры и навыков здорового и безопасного образа жизни, общей культуры, навыков пребывания в естественной природной среде;</w:t>
      </w:r>
    </w:p>
    <w:p w:rsidR="00BE3876" w:rsidRPr="00BE3876" w:rsidRDefault="000C43D6" w:rsidP="00BE3876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б) </w:t>
      </w:r>
      <w:r w:rsidR="00BE3876" w:rsidRPr="00BE3876">
        <w:rPr>
          <w:sz w:val="28"/>
          <w:szCs w:val="28"/>
        </w:rPr>
        <w:t>развития разносторонних интересов детей, удовлетворения их индивидуальных потребностей в интеллектуальном, нравственном и физическом совершенствовании, а также в занятиях физической культурой, спортом и туризмом, социализация детей, выявления и развития коммуникативных и лидерских качеств детей в условиях природной среды, приобретение ими практических умений и навыков пребывания в природных условиях, а также обеспечения духовно-нравственного, экологического, гражданско-патриотического и военно-патриотического воспитания детей;</w:t>
      </w:r>
      <w:proofErr w:type="gramEnd"/>
    </w:p>
    <w:p w:rsidR="00BE3876" w:rsidRPr="00BE3876" w:rsidRDefault="000C43D6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в) </w:t>
      </w:r>
      <w:r w:rsidR="00BE3876" w:rsidRPr="00BE3876">
        <w:rPr>
          <w:sz w:val="28"/>
          <w:szCs w:val="28"/>
        </w:rPr>
        <w:t>воспитания нравственных, волевых и коммуникативных качеств у детей;</w:t>
      </w:r>
    </w:p>
    <w:p w:rsidR="000C43D6" w:rsidRDefault="00BE3876" w:rsidP="000C43D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г) удовлетворения индивидуальных потребностей детей в интеллектуальном, нравственном и физическом совершенствовании, социальной самореализации, а также в занятиях физической культурой, спортом и туризмом;</w:t>
      </w:r>
    </w:p>
    <w:p w:rsidR="00BE3876" w:rsidRPr="00BE3876" w:rsidRDefault="00BE3876" w:rsidP="000C43D6">
      <w:pPr>
        <w:ind w:firstLine="709"/>
        <w:rPr>
          <w:sz w:val="28"/>
          <w:szCs w:val="28"/>
        </w:rPr>
      </w:pPr>
      <w:proofErr w:type="spellStart"/>
      <w:r w:rsidRPr="00BE3876">
        <w:rPr>
          <w:sz w:val="28"/>
          <w:szCs w:val="28"/>
        </w:rPr>
        <w:lastRenderedPageBreak/>
        <w:t>д</w:t>
      </w:r>
      <w:proofErr w:type="spellEnd"/>
      <w:r w:rsidRPr="00BE3876">
        <w:rPr>
          <w:sz w:val="28"/>
          <w:szCs w:val="28"/>
        </w:rPr>
        <w:t>) расширения и углубления знаний детей по туризму и краеведению, исследовательской деятельности, повышения уровня экологической культуры детей.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Продолжительность смены составляет 21 день.</w:t>
      </w:r>
    </w:p>
    <w:p w:rsidR="00BE3876" w:rsidRPr="00BE3876" w:rsidRDefault="000C43D6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3. </w:t>
      </w:r>
      <w:r w:rsidR="00BE3876" w:rsidRPr="00BE3876">
        <w:rPr>
          <w:sz w:val="28"/>
          <w:szCs w:val="28"/>
        </w:rPr>
        <w:t>Специализированные профильные лагеря (в том числе: спортивные лагеря) организуются общеобразовательными организациями и организациями дополнительного образования с целью:</w:t>
      </w:r>
    </w:p>
    <w:p w:rsidR="00BE3876" w:rsidRPr="00BE3876" w:rsidRDefault="00BE3876" w:rsidP="00265D65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а) развития интеллектуального и творческого потенциала детей, знаний, умений и навыков в определенном виде (видах) социального, художественного, научно-технического и ином виде (видах) деятельности;</w:t>
      </w:r>
    </w:p>
    <w:p w:rsidR="00BE3876" w:rsidRPr="00BE3876" w:rsidRDefault="000C43D6" w:rsidP="00265D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 </w:t>
      </w:r>
      <w:r w:rsidR="00BE3876" w:rsidRPr="00BE3876">
        <w:rPr>
          <w:sz w:val="28"/>
          <w:szCs w:val="28"/>
        </w:rPr>
        <w:t>формирования у детей интереса к конкретным областям знаний, мотивации к углубленному изучению отдельных предметов, совершенствования в определенном виде (видах) деятельности, научного мировоззрения;</w:t>
      </w:r>
    </w:p>
    <w:p w:rsidR="00BE3876" w:rsidRPr="00BE3876" w:rsidRDefault="000C43D6" w:rsidP="00265D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в) </w:t>
      </w:r>
      <w:r w:rsidR="00BE3876" w:rsidRPr="00BE3876">
        <w:rPr>
          <w:sz w:val="28"/>
          <w:szCs w:val="28"/>
        </w:rPr>
        <w:t>создания условий для социального становления личности ребенка, формирования у него готовности к выполнению разнообразных социальных функций в обществе, в том числе для профессиональной ориентации ребенка;</w:t>
      </w:r>
    </w:p>
    <w:p w:rsidR="00BE3876" w:rsidRPr="00BE3876" w:rsidRDefault="00265D65" w:rsidP="00265D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г) </w:t>
      </w:r>
      <w:r w:rsidR="00BE3876" w:rsidRPr="00BE3876">
        <w:rPr>
          <w:sz w:val="28"/>
          <w:szCs w:val="28"/>
        </w:rPr>
        <w:t>создания и обеспечения необходимых условий для личностного развития, укрепления здоровья, профессионального, личностного самоопределения и творческого развития детей;</w:t>
      </w:r>
    </w:p>
    <w:p w:rsidR="00BE3876" w:rsidRPr="00BE3876" w:rsidRDefault="00BE3876" w:rsidP="00265D65">
      <w:pPr>
        <w:ind w:firstLine="709"/>
        <w:rPr>
          <w:sz w:val="28"/>
          <w:szCs w:val="28"/>
        </w:rPr>
      </w:pPr>
      <w:proofErr w:type="spellStart"/>
      <w:r w:rsidRPr="00BE3876">
        <w:rPr>
          <w:sz w:val="28"/>
          <w:szCs w:val="28"/>
        </w:rPr>
        <w:t>д</w:t>
      </w:r>
      <w:proofErr w:type="spellEnd"/>
      <w:r w:rsidRPr="00BE3876">
        <w:rPr>
          <w:sz w:val="28"/>
          <w:szCs w:val="28"/>
        </w:rPr>
        <w:t>) профессиональной ориентации детей;</w:t>
      </w:r>
    </w:p>
    <w:p w:rsidR="00BE3876" w:rsidRPr="00BE3876" w:rsidRDefault="00BE3876" w:rsidP="00265D65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е) социализации детей, развития коммуникативных и лидерских качеств детей;</w:t>
      </w:r>
    </w:p>
    <w:p w:rsidR="00BE3876" w:rsidRPr="00BE3876" w:rsidRDefault="00265D65" w:rsidP="00265D6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ж) </w:t>
      </w:r>
      <w:r w:rsidR="00BE3876" w:rsidRPr="00BE3876">
        <w:rPr>
          <w:sz w:val="28"/>
          <w:szCs w:val="28"/>
        </w:rPr>
        <w:t>обеспечения духовно-нравственного, гражданско-патриотического, трудового воспитания детей.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Продолжительность смены составляет от 5 до 21 дня.</w:t>
      </w:r>
    </w:p>
    <w:p w:rsidR="00BE3876" w:rsidRPr="00BE3876" w:rsidRDefault="00265D65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4. </w:t>
      </w:r>
      <w:r w:rsidR="00BE3876" w:rsidRPr="00BE3876">
        <w:rPr>
          <w:sz w:val="28"/>
          <w:szCs w:val="28"/>
        </w:rPr>
        <w:t>Туристические походы, поездки, слеты организуются общеобразовательными организациями, управлением образования и молодежной политики с целью развития туризма, физической активности и повышения безопасности путешествий в соответствии с Федеральным законом от 24 ноября 1996 года №</w:t>
      </w:r>
      <w:r>
        <w:rPr>
          <w:sz w:val="28"/>
          <w:szCs w:val="28"/>
        </w:rPr>
        <w:t xml:space="preserve"> </w:t>
      </w:r>
      <w:r w:rsidR="00BE3876" w:rsidRPr="00BE3876">
        <w:rPr>
          <w:sz w:val="28"/>
          <w:szCs w:val="28"/>
        </w:rPr>
        <w:t>132-ФЗ "Об основах туристской деятельности в Российской Федерации".</w:t>
      </w:r>
    </w:p>
    <w:p w:rsidR="00BE3876" w:rsidRPr="00BE3876" w:rsidRDefault="00265D65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 w:rsidR="00BE3876" w:rsidRPr="00BE3876">
        <w:rPr>
          <w:sz w:val="28"/>
          <w:szCs w:val="28"/>
        </w:rPr>
        <w:t>Загородные лагеря создаются администрацией Уссурийского городского округа, индивидуальными предпринимателями и юридическими лицами с целью:</w:t>
      </w:r>
      <w:proofErr w:type="gramEnd"/>
    </w:p>
    <w:p w:rsidR="00BE3876" w:rsidRPr="00BE3876" w:rsidRDefault="00265D65" w:rsidP="00BE3876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а) </w:t>
      </w:r>
      <w:r w:rsidR="00BE3876" w:rsidRPr="00BE3876">
        <w:rPr>
          <w:sz w:val="28"/>
          <w:szCs w:val="28"/>
        </w:rPr>
        <w:t>создания и обеспечения необходимых условий для всестороннего творческого, личностного развития и формирования внутренней позиции личности, социального становления личности ребенка, эффективной социализации детей, в том числе для развития их коммуникативных и лидерских качеств, формирования у детей готовности к выполнению разнообразных социальных функций в обществе, удовлетворения индивидуальных потребностей детей в интеллектуальном, нравственном и физическом совершенствовании, а также в занятиях физической культурой</w:t>
      </w:r>
      <w:proofErr w:type="gramEnd"/>
      <w:r w:rsidR="00BE3876" w:rsidRPr="00BE3876">
        <w:rPr>
          <w:sz w:val="28"/>
          <w:szCs w:val="28"/>
        </w:rPr>
        <w:t>, спортом и туризмом;</w:t>
      </w:r>
    </w:p>
    <w:p w:rsidR="00BE3876" w:rsidRPr="00BE3876" w:rsidRDefault="006A2549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б) </w:t>
      </w:r>
      <w:r w:rsidR="00BE3876" w:rsidRPr="00BE3876">
        <w:rPr>
          <w:sz w:val="28"/>
          <w:szCs w:val="28"/>
        </w:rPr>
        <w:t>обеспечения духовно-нравственного, эстетического, гражданско-патриотического, физического, трудового воспитания детей;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в) охраны и укрепления здоровья детей;</w:t>
      </w:r>
    </w:p>
    <w:p w:rsidR="00BE3876" w:rsidRPr="00BE3876" w:rsidRDefault="006A2549" w:rsidP="00BE387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г) </w:t>
      </w:r>
      <w:r w:rsidR="00BE3876" w:rsidRPr="00BE3876">
        <w:rPr>
          <w:sz w:val="28"/>
          <w:szCs w:val="28"/>
        </w:rPr>
        <w:t>формирования у детей культуры и навыков здорового и безопасного образа жизни, общей культуры детей;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proofErr w:type="spellStart"/>
      <w:r w:rsidRPr="00BE3876">
        <w:rPr>
          <w:sz w:val="28"/>
          <w:szCs w:val="28"/>
        </w:rPr>
        <w:t>д</w:t>
      </w:r>
      <w:proofErr w:type="spellEnd"/>
      <w:r w:rsidRPr="00BE3876">
        <w:rPr>
          <w:sz w:val="28"/>
          <w:szCs w:val="28"/>
        </w:rPr>
        <w:t>) профессиональной ориентации детей.</w:t>
      </w:r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Продолжительность смены 21 день</w:t>
      </w:r>
      <w:proofErr w:type="gramStart"/>
      <w:r w:rsidRPr="00BE3876">
        <w:rPr>
          <w:sz w:val="28"/>
          <w:szCs w:val="28"/>
        </w:rPr>
        <w:t>.".</w:t>
      </w:r>
      <w:proofErr w:type="gramEnd"/>
    </w:p>
    <w:p w:rsidR="00BE3876" w:rsidRPr="00BE3876" w:rsidRDefault="00BE3876" w:rsidP="00BE3876">
      <w:pPr>
        <w:ind w:firstLine="709"/>
        <w:rPr>
          <w:sz w:val="28"/>
          <w:szCs w:val="28"/>
        </w:rPr>
      </w:pPr>
      <w:r w:rsidRPr="00BE3876">
        <w:rPr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876B27" w:rsidRPr="00876B27" w:rsidRDefault="00876B27" w:rsidP="006C66C1"/>
    <w:p w:rsidR="00BF1DB6" w:rsidRDefault="00BF1DB6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432077" w:rsidRPr="00D31CA4" w:rsidTr="0007677E">
        <w:trPr>
          <w:trHeight w:val="1273"/>
          <w:jc w:val="center"/>
        </w:trPr>
        <w:tc>
          <w:tcPr>
            <w:tcW w:w="4786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D31CA4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432077" w:rsidRPr="00D31CA4" w:rsidRDefault="00432077" w:rsidP="00876B27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D31CA4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C33230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4FD" w:rsidRDefault="00BF44FD" w:rsidP="0098650F">
      <w:r>
        <w:separator/>
      </w:r>
    </w:p>
  </w:endnote>
  <w:endnote w:type="continuationSeparator" w:id="0">
    <w:p w:rsidR="00BF44FD" w:rsidRDefault="00BF44FD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4FD" w:rsidRDefault="00BF44FD" w:rsidP="0098650F">
      <w:r>
        <w:separator/>
      </w:r>
    </w:p>
  </w:footnote>
  <w:footnote w:type="continuationSeparator" w:id="0">
    <w:p w:rsidR="00BF44FD" w:rsidRDefault="00BF44FD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C06805" w:rsidP="003A5A95">
        <w:pPr>
          <w:pStyle w:val="ab"/>
          <w:jc w:val="center"/>
        </w:pPr>
        <w:fldSimple w:instr=" PAGE   \* MERGEFORMAT ">
          <w:r w:rsidR="006A2549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2A94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43D6"/>
    <w:rsid w:val="000C5342"/>
    <w:rsid w:val="000D06D3"/>
    <w:rsid w:val="000D0EE4"/>
    <w:rsid w:val="000D23B3"/>
    <w:rsid w:val="000D25B4"/>
    <w:rsid w:val="000D389C"/>
    <w:rsid w:val="000D3D86"/>
    <w:rsid w:val="000D462E"/>
    <w:rsid w:val="000D4EA7"/>
    <w:rsid w:val="000D550D"/>
    <w:rsid w:val="000D6F1F"/>
    <w:rsid w:val="000D798E"/>
    <w:rsid w:val="000D7A97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0E08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67BA2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4B6C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65D65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0F62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B6D45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2BBB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5EF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1E02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2C70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2549"/>
    <w:rsid w:val="006A4030"/>
    <w:rsid w:val="006A474B"/>
    <w:rsid w:val="006A5242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1"/>
    <w:rsid w:val="006D7759"/>
    <w:rsid w:val="006D7E0B"/>
    <w:rsid w:val="006E1B78"/>
    <w:rsid w:val="006E3DDC"/>
    <w:rsid w:val="006E4599"/>
    <w:rsid w:val="006E5454"/>
    <w:rsid w:val="006E56CB"/>
    <w:rsid w:val="006E5F12"/>
    <w:rsid w:val="006E6FBE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99F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E70A5"/>
    <w:rsid w:val="008E7BEF"/>
    <w:rsid w:val="008F0DAC"/>
    <w:rsid w:val="008F2498"/>
    <w:rsid w:val="008F3310"/>
    <w:rsid w:val="008F3F37"/>
    <w:rsid w:val="008F55FC"/>
    <w:rsid w:val="008F5B4A"/>
    <w:rsid w:val="008F724C"/>
    <w:rsid w:val="008F792A"/>
    <w:rsid w:val="00900C79"/>
    <w:rsid w:val="00902E36"/>
    <w:rsid w:val="0090314D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3624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07A6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162"/>
    <w:rsid w:val="00A078CE"/>
    <w:rsid w:val="00A11E8E"/>
    <w:rsid w:val="00A1222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876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E07"/>
    <w:rsid w:val="00BF44FD"/>
    <w:rsid w:val="00BF46B0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6805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488D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1A37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1B88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2F68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94E09-AB20-4094-9994-A459DEE71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3302</TotalTime>
  <Pages>5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675</cp:revision>
  <cp:lastPrinted>2025-11-07T04:14:00Z</cp:lastPrinted>
  <dcterms:created xsi:type="dcterms:W3CDTF">2022-11-08T06:28:00Z</dcterms:created>
  <dcterms:modified xsi:type="dcterms:W3CDTF">2026-01-13T02:14:00Z</dcterms:modified>
</cp:coreProperties>
</file>